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F2737" w14:textId="14771C37" w:rsidR="00A25791" w:rsidRPr="00C11C3B" w:rsidRDefault="002603CE" w:rsidP="00C11C3B">
      <w:pPr>
        <w:jc w:val="center"/>
        <w:rPr>
          <w:rFonts w:asciiTheme="minorEastAsia" w:hAnsiTheme="minorEastAsia"/>
          <w:b/>
          <w:sz w:val="32"/>
          <w:szCs w:val="32"/>
        </w:rPr>
      </w:pPr>
      <w:r w:rsidRPr="002603CE">
        <w:rPr>
          <w:rFonts w:asciiTheme="minorEastAsia" w:hAnsiTheme="minorEastAsia" w:hint="eastAsia"/>
          <w:b/>
          <w:sz w:val="32"/>
          <w:szCs w:val="32"/>
        </w:rPr>
        <w:t xml:space="preserve">取 締 役 </w:t>
      </w:r>
      <w:r w:rsidR="00147FF5">
        <w:rPr>
          <w:rFonts w:asciiTheme="minorEastAsia" w:hAnsiTheme="minorEastAsia" w:hint="eastAsia"/>
          <w:b/>
          <w:sz w:val="32"/>
          <w:szCs w:val="32"/>
        </w:rPr>
        <w:t>決 定</w:t>
      </w:r>
      <w:r w:rsidRPr="002603CE">
        <w:rPr>
          <w:rFonts w:asciiTheme="minorEastAsia" w:hAnsiTheme="minorEastAsia" w:hint="eastAsia"/>
          <w:b/>
          <w:sz w:val="32"/>
          <w:szCs w:val="32"/>
        </w:rPr>
        <w:t xml:space="preserve"> 議 事 録</w:t>
      </w:r>
    </w:p>
    <w:p w14:paraId="72A0381A" w14:textId="19974606" w:rsidR="002603CE" w:rsidRDefault="00147FF5" w:rsidP="00A25791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BB3576">
        <w:rPr>
          <w:rFonts w:asciiTheme="minorEastAsia" w:hAnsiTheme="minorEastAsia" w:hint="eastAsia"/>
          <w:szCs w:val="21"/>
        </w:rPr>
        <w:t>●</w:t>
      </w:r>
      <w:r w:rsidR="002603CE" w:rsidRPr="001C3B2A">
        <w:rPr>
          <w:rFonts w:asciiTheme="minorEastAsia" w:hAnsiTheme="minorEastAsia" w:hint="eastAsia"/>
          <w:szCs w:val="21"/>
        </w:rPr>
        <w:t>年</w:t>
      </w:r>
      <w:r w:rsidR="00BB3576">
        <w:rPr>
          <w:rFonts w:asciiTheme="minorEastAsia" w:hAnsiTheme="minorEastAsia" w:hint="eastAsia"/>
          <w:szCs w:val="21"/>
        </w:rPr>
        <w:t>●</w:t>
      </w:r>
      <w:r w:rsidR="002603CE" w:rsidRPr="001C3B2A">
        <w:rPr>
          <w:rFonts w:asciiTheme="minorEastAsia" w:hAnsiTheme="minorEastAsia" w:hint="eastAsia"/>
          <w:szCs w:val="21"/>
        </w:rPr>
        <w:t>月</w:t>
      </w:r>
      <w:r w:rsidR="00BB3576">
        <w:rPr>
          <w:rFonts w:asciiTheme="minorEastAsia" w:hAnsiTheme="minorEastAsia" w:hint="eastAsia"/>
          <w:szCs w:val="21"/>
        </w:rPr>
        <w:t>●</w:t>
      </w:r>
      <w:r w:rsidR="002603CE" w:rsidRPr="001C3B2A">
        <w:rPr>
          <w:rFonts w:asciiTheme="minorEastAsia" w:hAnsiTheme="minorEastAsia" w:hint="eastAsia"/>
          <w:szCs w:val="21"/>
        </w:rPr>
        <w:t>日</w:t>
      </w:r>
      <w:r w:rsidR="00BB3576">
        <w:rPr>
          <w:rFonts w:asciiTheme="minorEastAsia" w:hAnsiTheme="minorEastAsia" w:hint="eastAsia"/>
          <w:szCs w:val="21"/>
        </w:rPr>
        <w:t>●●</w:t>
      </w:r>
      <w:r w:rsidR="002603CE" w:rsidRPr="001C3B2A">
        <w:rPr>
          <w:rFonts w:asciiTheme="minorEastAsia" w:hAnsiTheme="minorEastAsia" w:hint="eastAsia"/>
          <w:szCs w:val="21"/>
        </w:rPr>
        <w:t>時</w:t>
      </w:r>
      <w:r w:rsidR="00BB3576">
        <w:rPr>
          <w:rFonts w:asciiTheme="minorEastAsia" w:hAnsiTheme="minorEastAsia" w:hint="eastAsia"/>
          <w:szCs w:val="21"/>
        </w:rPr>
        <w:t>●●</w:t>
      </w:r>
      <w:r w:rsidR="009454FC" w:rsidRPr="001C3B2A">
        <w:rPr>
          <w:rFonts w:asciiTheme="minorEastAsia" w:hAnsiTheme="minorEastAsia" w:hint="eastAsia"/>
          <w:szCs w:val="21"/>
        </w:rPr>
        <w:t>分</w:t>
      </w:r>
      <w:r w:rsidR="002603CE" w:rsidRPr="001C3B2A">
        <w:rPr>
          <w:rFonts w:asciiTheme="minorEastAsia" w:hAnsiTheme="minorEastAsia" w:hint="eastAsia"/>
          <w:szCs w:val="21"/>
        </w:rPr>
        <w:t>、当社本店会議室において、取締役</w:t>
      </w:r>
      <w:r>
        <w:rPr>
          <w:rFonts w:asciiTheme="minorEastAsia" w:hAnsiTheme="minorEastAsia" w:hint="eastAsia"/>
          <w:szCs w:val="21"/>
        </w:rPr>
        <w:t>の決定として以下の事項を決議した</w:t>
      </w:r>
    </w:p>
    <w:p w14:paraId="5AFAAC93" w14:textId="7380D908" w:rsidR="002603CE" w:rsidRPr="001C3B2A" w:rsidRDefault="002603CE" w:rsidP="00090E53">
      <w:pPr>
        <w:ind w:firstLineChars="300" w:firstLine="630"/>
        <w:rPr>
          <w:rFonts w:asciiTheme="minorEastAsia" w:hAnsiTheme="minorEastAsia"/>
          <w:szCs w:val="21"/>
        </w:rPr>
      </w:pPr>
      <w:bookmarkStart w:id="0" w:name="OLE_LINK27"/>
      <w:bookmarkStart w:id="1" w:name="OLE_LINK28"/>
      <w:r w:rsidRPr="001C3B2A">
        <w:rPr>
          <w:rFonts w:asciiTheme="minorEastAsia" w:hAnsiTheme="minorEastAsia" w:hint="eastAsia"/>
          <w:szCs w:val="21"/>
        </w:rPr>
        <w:t xml:space="preserve">取締役総数　　　　　</w:t>
      </w:r>
      <w:r w:rsidR="00BB3576">
        <w:rPr>
          <w:rFonts w:asciiTheme="minorEastAsia" w:hAnsiTheme="minorEastAsia" w:hint="eastAsia"/>
          <w:szCs w:val="21"/>
        </w:rPr>
        <w:t>●</w:t>
      </w:r>
      <w:r w:rsidRPr="001C3B2A">
        <w:rPr>
          <w:rFonts w:asciiTheme="minorEastAsia" w:hAnsiTheme="minorEastAsia" w:hint="eastAsia"/>
          <w:szCs w:val="21"/>
        </w:rPr>
        <w:t xml:space="preserve">名　　　本日の出席取締役数　　　　　</w:t>
      </w:r>
      <w:r w:rsidR="00BB3576">
        <w:rPr>
          <w:rFonts w:asciiTheme="minorEastAsia" w:hAnsiTheme="minorEastAsia" w:hint="eastAsia"/>
          <w:szCs w:val="21"/>
        </w:rPr>
        <w:t>●</w:t>
      </w:r>
      <w:r w:rsidRPr="001C3B2A">
        <w:rPr>
          <w:rFonts w:asciiTheme="minorEastAsia" w:hAnsiTheme="minorEastAsia" w:hint="eastAsia"/>
          <w:szCs w:val="21"/>
        </w:rPr>
        <w:t>名</w:t>
      </w:r>
    </w:p>
    <w:bookmarkEnd w:id="0"/>
    <w:bookmarkEnd w:id="1"/>
    <w:p w14:paraId="32FBE8E2" w14:textId="77777777" w:rsidR="00732F9B" w:rsidRPr="00CF455A" w:rsidRDefault="00732F9B" w:rsidP="007A2890">
      <w:pPr>
        <w:autoSpaceDE w:val="0"/>
        <w:autoSpaceDN w:val="0"/>
        <w:rPr>
          <w:rFonts w:asciiTheme="minorEastAsia" w:hAnsiTheme="minorEastAsia"/>
          <w:szCs w:val="21"/>
        </w:rPr>
      </w:pPr>
    </w:p>
    <w:p w14:paraId="0521F382" w14:textId="77777777" w:rsidR="00D10ABD" w:rsidRPr="00D10ABD" w:rsidRDefault="00D10ABD" w:rsidP="007A2890">
      <w:pPr>
        <w:autoSpaceDE w:val="0"/>
        <w:autoSpaceDN w:val="0"/>
        <w:rPr>
          <w:rFonts w:asciiTheme="minorEastAsia" w:hAnsiTheme="minorEastAsia"/>
          <w:szCs w:val="21"/>
        </w:rPr>
      </w:pPr>
      <w:r w:rsidRPr="00D10ABD">
        <w:rPr>
          <w:rFonts w:asciiTheme="minorEastAsia" w:hAnsiTheme="minorEastAsia" w:hint="eastAsia"/>
          <w:szCs w:val="21"/>
        </w:rPr>
        <w:t>（決議事項）</w:t>
      </w:r>
    </w:p>
    <w:p w14:paraId="3B28C6D2" w14:textId="213F3B91" w:rsidR="00147FF5" w:rsidRDefault="00147FF5" w:rsidP="00147FF5">
      <w:pPr>
        <w:jc w:val="left"/>
        <w:rPr>
          <w:rFonts w:asciiTheme="minorEastAsia" w:hAnsiTheme="minorEastAsia"/>
          <w:sz w:val="22"/>
        </w:rPr>
      </w:pPr>
      <w:r>
        <w:rPr>
          <w:rFonts w:hint="eastAsia"/>
          <w:sz w:val="22"/>
        </w:rPr>
        <w:t>１号</w:t>
      </w:r>
      <w:r w:rsidR="00732F9B">
        <w:rPr>
          <w:rFonts w:hint="eastAsia"/>
          <w:sz w:val="22"/>
        </w:rPr>
        <w:t>議案</w:t>
      </w:r>
      <w:r w:rsidR="00732F9B">
        <w:rPr>
          <w:rFonts w:asciiTheme="minorEastAsia" w:hAnsiTheme="minorEastAsia"/>
          <w:sz w:val="22"/>
        </w:rPr>
        <w:t xml:space="preserve">    </w:t>
      </w:r>
      <w:r w:rsidR="00CC5B52">
        <w:rPr>
          <w:rFonts w:asciiTheme="minorEastAsia" w:hAnsiTheme="minorEastAsia" w:hint="eastAsia"/>
          <w:sz w:val="22"/>
        </w:rPr>
        <w:t>社債発行の件</w:t>
      </w:r>
    </w:p>
    <w:p w14:paraId="31830484" w14:textId="4F54A66F" w:rsidR="00147FF5" w:rsidRDefault="00C43872" w:rsidP="00147FF5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代表取締役</w:t>
      </w:r>
      <w:r>
        <w:rPr>
          <w:rFonts w:hint="eastAsia"/>
          <w:sz w:val="22"/>
        </w:rPr>
        <w:t xml:space="preserve"> </w:t>
      </w:r>
      <w:r w:rsidR="006021DB">
        <w:rPr>
          <w:rFonts w:asciiTheme="minorEastAsia" w:hAnsiTheme="minorEastAsia" w:hint="eastAsia"/>
          <w:szCs w:val="21"/>
        </w:rPr>
        <w:t>●●●●</w:t>
      </w:r>
      <w:r>
        <w:rPr>
          <w:rFonts w:hint="eastAsia"/>
          <w:sz w:val="22"/>
        </w:rPr>
        <w:t>は、</w:t>
      </w:r>
      <w:r w:rsidR="00323932" w:rsidRPr="00323932">
        <w:rPr>
          <w:rFonts w:hint="eastAsia"/>
          <w:sz w:val="22"/>
        </w:rPr>
        <w:t>下記の要領により</w:t>
      </w:r>
      <w:r w:rsidR="00CC5B52">
        <w:rPr>
          <w:rFonts w:hint="eastAsia"/>
          <w:sz w:val="22"/>
        </w:rPr>
        <w:t>社債を発行したい旨の提案を述べ</w:t>
      </w:r>
      <w:r w:rsidR="00323932" w:rsidRPr="00323932">
        <w:rPr>
          <w:rFonts w:hint="eastAsia"/>
          <w:sz w:val="22"/>
        </w:rPr>
        <w:t>、その可否を</w:t>
      </w:r>
      <w:r w:rsidR="00323932">
        <w:rPr>
          <w:rFonts w:hint="eastAsia"/>
          <w:sz w:val="22"/>
        </w:rPr>
        <w:t>主席取締役</w:t>
      </w:r>
      <w:r w:rsidR="00323932" w:rsidRPr="00323932">
        <w:rPr>
          <w:rFonts w:hint="eastAsia"/>
          <w:sz w:val="22"/>
        </w:rPr>
        <w:t>に諮ったところ、満場一致をもって承認可決した。</w:t>
      </w:r>
    </w:p>
    <w:p w14:paraId="4C87B198" w14:textId="2F22360D" w:rsidR="00CC5B52" w:rsidRPr="00AE6D54" w:rsidRDefault="00CC5B52" w:rsidP="00CC5B52">
      <w:pPr>
        <w:rPr>
          <w:rFonts w:ascii="Times New Roman" w:eastAsia="ＭＳ 明朝" w:hAnsi="Times New Roman" w:cs="Times New Roman"/>
          <w:b/>
        </w:rPr>
      </w:pPr>
    </w:p>
    <w:p w14:paraId="0CB4E153" w14:textId="77777777" w:rsidR="00CC5B52" w:rsidRPr="00AE6D54" w:rsidRDefault="00CC5B52" w:rsidP="00CC5B52">
      <w:pPr>
        <w:rPr>
          <w:rFonts w:ascii="Times New Roman" w:eastAsia="ＭＳ 明朝" w:hAnsi="Times New Roman" w:cs="Times New Roma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2150"/>
        <w:gridCol w:w="5277"/>
      </w:tblGrid>
      <w:tr w:rsidR="00CC5B52" w:rsidRPr="00AE6D54" w14:paraId="1663AD38" w14:textId="77777777" w:rsidTr="005970D5">
        <w:tc>
          <w:tcPr>
            <w:tcW w:w="794" w:type="dxa"/>
          </w:tcPr>
          <w:p w14:paraId="1234DD1C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1.</w:t>
            </w:r>
          </w:p>
        </w:tc>
        <w:tc>
          <w:tcPr>
            <w:tcW w:w="2150" w:type="dxa"/>
          </w:tcPr>
          <w:p w14:paraId="1113383E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会社の商号</w:t>
            </w:r>
          </w:p>
        </w:tc>
        <w:tc>
          <w:tcPr>
            <w:tcW w:w="5277" w:type="dxa"/>
          </w:tcPr>
          <w:p w14:paraId="2961576D" w14:textId="607D3FE9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CC5B52" w:rsidRPr="00AE6D54" w14:paraId="7B378A39" w14:textId="77777777" w:rsidTr="005970D5">
        <w:tc>
          <w:tcPr>
            <w:tcW w:w="794" w:type="dxa"/>
          </w:tcPr>
          <w:p w14:paraId="08F8EECD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2.</w:t>
            </w:r>
          </w:p>
        </w:tc>
        <w:tc>
          <w:tcPr>
            <w:tcW w:w="2150" w:type="dxa"/>
          </w:tcPr>
          <w:p w14:paraId="50EDDD74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社債の総額</w:t>
            </w:r>
          </w:p>
        </w:tc>
        <w:tc>
          <w:tcPr>
            <w:tcW w:w="5277" w:type="dxa"/>
          </w:tcPr>
          <w:p w14:paraId="505580B5" w14:textId="32865C45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CC5B52" w:rsidRPr="00AE6D54" w14:paraId="09057FB6" w14:textId="77777777" w:rsidTr="005970D5">
        <w:tc>
          <w:tcPr>
            <w:tcW w:w="794" w:type="dxa"/>
          </w:tcPr>
          <w:p w14:paraId="1CBEB12F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3.</w:t>
            </w:r>
          </w:p>
        </w:tc>
        <w:tc>
          <w:tcPr>
            <w:tcW w:w="2150" w:type="dxa"/>
          </w:tcPr>
          <w:p w14:paraId="5AA010F2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各社債の金額</w:t>
            </w:r>
          </w:p>
        </w:tc>
        <w:tc>
          <w:tcPr>
            <w:tcW w:w="5277" w:type="dxa"/>
          </w:tcPr>
          <w:p w14:paraId="49B6E895" w14:textId="782A11D7" w:rsidR="00CC5B52" w:rsidRPr="00AE6D54" w:rsidRDefault="00CC5B52" w:rsidP="005970D5">
            <w:pPr>
              <w:spacing w:line="0" w:lineRule="atLeast"/>
              <w:rPr>
                <w:rFonts w:ascii="Times New Roman" w:eastAsia="ＭＳ 明朝" w:hAnsi="Times New Roman" w:cs="Times New Roman"/>
              </w:rPr>
            </w:pPr>
          </w:p>
        </w:tc>
      </w:tr>
      <w:tr w:rsidR="00CC5B52" w:rsidRPr="00AE6D54" w14:paraId="248A4570" w14:textId="77777777" w:rsidTr="005970D5">
        <w:tc>
          <w:tcPr>
            <w:tcW w:w="794" w:type="dxa"/>
          </w:tcPr>
          <w:p w14:paraId="33012BF4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4.</w:t>
            </w:r>
          </w:p>
        </w:tc>
        <w:tc>
          <w:tcPr>
            <w:tcW w:w="2150" w:type="dxa"/>
          </w:tcPr>
          <w:p w14:paraId="4F000A61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社債の利率</w:t>
            </w:r>
          </w:p>
        </w:tc>
        <w:tc>
          <w:tcPr>
            <w:tcW w:w="5277" w:type="dxa"/>
          </w:tcPr>
          <w:p w14:paraId="08EDC424" w14:textId="43B8A3EB" w:rsidR="00CC5B52" w:rsidRPr="00AE6D54" w:rsidRDefault="00CC5B52" w:rsidP="005970D5">
            <w:pPr>
              <w:pStyle w:val="Web"/>
              <w:shd w:val="clear" w:color="auto" w:fill="FFFFFF"/>
              <w:rPr>
                <w:rFonts w:eastAsia="ＭＳ 明朝"/>
                <w:sz w:val="21"/>
                <w:szCs w:val="21"/>
              </w:rPr>
            </w:pPr>
          </w:p>
        </w:tc>
      </w:tr>
      <w:tr w:rsidR="00CC5B52" w:rsidRPr="00AE6D54" w14:paraId="4D1A0493" w14:textId="77777777" w:rsidTr="005970D5">
        <w:tc>
          <w:tcPr>
            <w:tcW w:w="794" w:type="dxa"/>
          </w:tcPr>
          <w:p w14:paraId="6796A18B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5.</w:t>
            </w:r>
          </w:p>
        </w:tc>
        <w:tc>
          <w:tcPr>
            <w:tcW w:w="2150" w:type="dxa"/>
          </w:tcPr>
          <w:p w14:paraId="18C032C1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払込金額</w:t>
            </w:r>
          </w:p>
        </w:tc>
        <w:tc>
          <w:tcPr>
            <w:tcW w:w="5277" w:type="dxa"/>
          </w:tcPr>
          <w:p w14:paraId="2067E71D" w14:textId="2BDA1032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CC5B52" w:rsidRPr="00AE6D54" w14:paraId="5E8172EF" w14:textId="77777777" w:rsidTr="005970D5">
        <w:tc>
          <w:tcPr>
            <w:tcW w:w="794" w:type="dxa"/>
          </w:tcPr>
          <w:p w14:paraId="7A2E485A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6.</w:t>
            </w:r>
          </w:p>
        </w:tc>
        <w:tc>
          <w:tcPr>
            <w:tcW w:w="2150" w:type="dxa"/>
          </w:tcPr>
          <w:p w14:paraId="5C9A9370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社債の償還金額</w:t>
            </w:r>
          </w:p>
        </w:tc>
        <w:tc>
          <w:tcPr>
            <w:tcW w:w="5277" w:type="dxa"/>
          </w:tcPr>
          <w:p w14:paraId="31171B5C" w14:textId="67AC192A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CC5B52" w:rsidRPr="00AE6D54" w14:paraId="4A831EB8" w14:textId="77777777" w:rsidTr="005970D5">
        <w:tc>
          <w:tcPr>
            <w:tcW w:w="794" w:type="dxa"/>
          </w:tcPr>
          <w:p w14:paraId="272324D9" w14:textId="77777777" w:rsidR="00CC5B52" w:rsidRPr="00AE6D54" w:rsidDel="00764D8E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7.</w:t>
            </w:r>
          </w:p>
        </w:tc>
        <w:tc>
          <w:tcPr>
            <w:tcW w:w="2150" w:type="dxa"/>
          </w:tcPr>
          <w:p w14:paraId="0A497380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償還期限</w:t>
            </w:r>
          </w:p>
        </w:tc>
        <w:tc>
          <w:tcPr>
            <w:tcW w:w="5277" w:type="dxa"/>
          </w:tcPr>
          <w:p w14:paraId="3EE0A0BC" w14:textId="504E59A4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CC5B52" w:rsidRPr="00AE6D54" w14:paraId="14E73BE5" w14:textId="77777777" w:rsidTr="005970D5">
        <w:tc>
          <w:tcPr>
            <w:tcW w:w="794" w:type="dxa"/>
          </w:tcPr>
          <w:p w14:paraId="233E4B31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8.</w:t>
            </w:r>
          </w:p>
        </w:tc>
        <w:tc>
          <w:tcPr>
            <w:tcW w:w="2150" w:type="dxa"/>
          </w:tcPr>
          <w:p w14:paraId="0CDE4E37" w14:textId="63F86F88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償還方法</w:t>
            </w:r>
          </w:p>
        </w:tc>
        <w:tc>
          <w:tcPr>
            <w:tcW w:w="5277" w:type="dxa"/>
          </w:tcPr>
          <w:p w14:paraId="1CC6E260" w14:textId="53C36263" w:rsidR="00CC5B52" w:rsidRPr="00BB3576" w:rsidRDefault="00CC5B52" w:rsidP="00BB3576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CC5B52" w:rsidRPr="00AE6D54" w14:paraId="5A888D00" w14:textId="77777777" w:rsidTr="005970D5">
        <w:tc>
          <w:tcPr>
            <w:tcW w:w="794" w:type="dxa"/>
          </w:tcPr>
          <w:p w14:paraId="05F16A74" w14:textId="77777777" w:rsidR="00CC5B52" w:rsidRPr="00AE6D54" w:rsidDel="00616719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9.</w:t>
            </w:r>
          </w:p>
        </w:tc>
        <w:tc>
          <w:tcPr>
            <w:tcW w:w="2150" w:type="dxa"/>
          </w:tcPr>
          <w:p w14:paraId="198DA8B4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期限前償還</w:t>
            </w:r>
          </w:p>
        </w:tc>
        <w:tc>
          <w:tcPr>
            <w:tcW w:w="5277" w:type="dxa"/>
          </w:tcPr>
          <w:p w14:paraId="6A8DBC95" w14:textId="504AF09C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CC5B52" w:rsidRPr="00AE6D54" w14:paraId="016859E5" w14:textId="77777777" w:rsidTr="005970D5">
        <w:tc>
          <w:tcPr>
            <w:tcW w:w="794" w:type="dxa"/>
          </w:tcPr>
          <w:p w14:paraId="43960FEB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10.</w:t>
            </w:r>
          </w:p>
        </w:tc>
        <w:tc>
          <w:tcPr>
            <w:tcW w:w="2150" w:type="dxa"/>
          </w:tcPr>
          <w:p w14:paraId="6EED78D2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proofErr w:type="gramStart"/>
            <w:r w:rsidRPr="00AE6D54">
              <w:rPr>
                <w:rFonts w:ascii="Times New Roman" w:eastAsia="ＭＳ 明朝" w:hAnsi="Times New Roman" w:cs="Times New Roman"/>
              </w:rPr>
              <w:t>利払</w:t>
            </w:r>
            <w:proofErr w:type="gramEnd"/>
            <w:r w:rsidRPr="00AE6D54">
              <w:rPr>
                <w:rFonts w:ascii="Times New Roman" w:eastAsia="ＭＳ 明朝" w:hAnsi="Times New Roman" w:cs="Times New Roman"/>
              </w:rPr>
              <w:t>日</w:t>
            </w:r>
          </w:p>
        </w:tc>
        <w:tc>
          <w:tcPr>
            <w:tcW w:w="5277" w:type="dxa"/>
          </w:tcPr>
          <w:p w14:paraId="2740F0F3" w14:textId="38F04D65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CC5B52" w:rsidRPr="00AE6D54" w14:paraId="21E5F632" w14:textId="77777777" w:rsidTr="005970D5">
        <w:tc>
          <w:tcPr>
            <w:tcW w:w="794" w:type="dxa"/>
          </w:tcPr>
          <w:p w14:paraId="1B4D61D6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11.</w:t>
            </w:r>
          </w:p>
        </w:tc>
        <w:tc>
          <w:tcPr>
            <w:tcW w:w="2150" w:type="dxa"/>
          </w:tcPr>
          <w:p w14:paraId="02AF18B4" w14:textId="77777777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利息の支払い方法</w:t>
            </w:r>
          </w:p>
        </w:tc>
        <w:tc>
          <w:tcPr>
            <w:tcW w:w="5277" w:type="dxa"/>
          </w:tcPr>
          <w:p w14:paraId="125354B9" w14:textId="3F171AF8" w:rsidR="00CC5B52" w:rsidRPr="00AE6D54" w:rsidRDefault="00CC5B52" w:rsidP="005970D5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862B4D" w:rsidRPr="00AE6D54" w14:paraId="5E2E36DB" w14:textId="77777777" w:rsidTr="005970D5">
        <w:tc>
          <w:tcPr>
            <w:tcW w:w="794" w:type="dxa"/>
          </w:tcPr>
          <w:p w14:paraId="0E2298BF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12.</w:t>
            </w:r>
          </w:p>
        </w:tc>
        <w:tc>
          <w:tcPr>
            <w:tcW w:w="2150" w:type="dxa"/>
          </w:tcPr>
          <w:p w14:paraId="604A9889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社債券の不発行</w:t>
            </w:r>
          </w:p>
        </w:tc>
        <w:tc>
          <w:tcPr>
            <w:tcW w:w="5277" w:type="dxa"/>
          </w:tcPr>
          <w:p w14:paraId="01F63A7B" w14:textId="36388D02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862B4D" w:rsidRPr="00AE6D54" w14:paraId="39B8A8E3" w14:textId="77777777" w:rsidTr="005970D5">
        <w:tc>
          <w:tcPr>
            <w:tcW w:w="794" w:type="dxa"/>
          </w:tcPr>
          <w:p w14:paraId="2DFB55EA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13.</w:t>
            </w:r>
          </w:p>
        </w:tc>
        <w:tc>
          <w:tcPr>
            <w:tcW w:w="2150" w:type="dxa"/>
          </w:tcPr>
          <w:p w14:paraId="1E1BC122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物上担保及び保証人の有無</w:t>
            </w:r>
          </w:p>
        </w:tc>
        <w:tc>
          <w:tcPr>
            <w:tcW w:w="5277" w:type="dxa"/>
          </w:tcPr>
          <w:p w14:paraId="29CD0800" w14:textId="11EFC3D5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862B4D" w:rsidRPr="00AE6D54" w14:paraId="454FEA6D" w14:textId="77777777" w:rsidTr="005970D5">
        <w:tc>
          <w:tcPr>
            <w:tcW w:w="794" w:type="dxa"/>
          </w:tcPr>
          <w:p w14:paraId="7C33F1D7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14.</w:t>
            </w:r>
          </w:p>
        </w:tc>
        <w:tc>
          <w:tcPr>
            <w:tcW w:w="2150" w:type="dxa"/>
          </w:tcPr>
          <w:p w14:paraId="6FD1BC17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劣後特約</w:t>
            </w:r>
          </w:p>
        </w:tc>
        <w:tc>
          <w:tcPr>
            <w:tcW w:w="5277" w:type="dxa"/>
          </w:tcPr>
          <w:p w14:paraId="5C29A947" w14:textId="4401BE56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862B4D" w:rsidRPr="00AE6D54" w14:paraId="61530154" w14:textId="77777777" w:rsidTr="005970D5">
        <w:tc>
          <w:tcPr>
            <w:tcW w:w="794" w:type="dxa"/>
          </w:tcPr>
          <w:p w14:paraId="25E12513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15.</w:t>
            </w:r>
          </w:p>
        </w:tc>
        <w:tc>
          <w:tcPr>
            <w:tcW w:w="2150" w:type="dxa"/>
          </w:tcPr>
          <w:p w14:paraId="49581CB3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財務上の特約</w:t>
            </w:r>
          </w:p>
        </w:tc>
        <w:tc>
          <w:tcPr>
            <w:tcW w:w="5277" w:type="dxa"/>
          </w:tcPr>
          <w:p w14:paraId="5451CDDA" w14:textId="74BE4FA1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862B4D" w:rsidRPr="00AE6D54" w14:paraId="3A905748" w14:textId="77777777" w:rsidTr="005970D5">
        <w:tc>
          <w:tcPr>
            <w:tcW w:w="794" w:type="dxa"/>
          </w:tcPr>
          <w:p w14:paraId="4866EB40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16.</w:t>
            </w:r>
          </w:p>
        </w:tc>
        <w:tc>
          <w:tcPr>
            <w:tcW w:w="2150" w:type="dxa"/>
          </w:tcPr>
          <w:p w14:paraId="2F5BDA21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社債管理者の不設置</w:t>
            </w:r>
          </w:p>
        </w:tc>
        <w:tc>
          <w:tcPr>
            <w:tcW w:w="5277" w:type="dxa"/>
          </w:tcPr>
          <w:p w14:paraId="71CC02B2" w14:textId="351B55FB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862B4D" w:rsidRPr="00AE6D54" w14:paraId="1D04B35C" w14:textId="77777777" w:rsidTr="005970D5">
        <w:tc>
          <w:tcPr>
            <w:tcW w:w="794" w:type="dxa"/>
          </w:tcPr>
          <w:p w14:paraId="4E713F4B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1</w:t>
            </w:r>
            <w:r>
              <w:rPr>
                <w:rFonts w:ascii="Times New Roman" w:eastAsia="ＭＳ 明朝" w:hAnsi="Times New Roman" w:cs="Times New Roman" w:hint="eastAsia"/>
              </w:rPr>
              <w:t>7</w:t>
            </w:r>
            <w:r w:rsidRPr="00AE6D54">
              <w:rPr>
                <w:rFonts w:ascii="Times New Roman" w:eastAsia="ＭＳ 明朝" w:hAnsi="Times New Roman" w:cs="Times New Roman"/>
              </w:rPr>
              <w:t>.</w:t>
            </w:r>
          </w:p>
        </w:tc>
        <w:tc>
          <w:tcPr>
            <w:tcW w:w="2150" w:type="dxa"/>
          </w:tcPr>
          <w:p w14:paraId="69960DCA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本社債の譲渡</w:t>
            </w:r>
          </w:p>
        </w:tc>
        <w:tc>
          <w:tcPr>
            <w:tcW w:w="5277" w:type="dxa"/>
          </w:tcPr>
          <w:p w14:paraId="44F8EF64" w14:textId="4F2E0FA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862B4D" w:rsidRPr="00AE6D54" w14:paraId="798521FC" w14:textId="77777777" w:rsidTr="005970D5">
        <w:tc>
          <w:tcPr>
            <w:tcW w:w="794" w:type="dxa"/>
          </w:tcPr>
          <w:p w14:paraId="586196B4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1</w:t>
            </w:r>
            <w:r>
              <w:rPr>
                <w:rFonts w:ascii="Times New Roman" w:eastAsia="ＭＳ 明朝" w:hAnsi="Times New Roman" w:cs="Times New Roman" w:hint="eastAsia"/>
              </w:rPr>
              <w:t>8</w:t>
            </w:r>
            <w:r w:rsidRPr="00AE6D54">
              <w:rPr>
                <w:rFonts w:ascii="Times New Roman" w:eastAsia="ＭＳ 明朝" w:hAnsi="Times New Roman" w:cs="Times New Roman"/>
              </w:rPr>
              <w:t>.</w:t>
            </w:r>
          </w:p>
        </w:tc>
        <w:tc>
          <w:tcPr>
            <w:tcW w:w="2150" w:type="dxa"/>
          </w:tcPr>
          <w:p w14:paraId="32DF5FC4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分割制限</w:t>
            </w:r>
          </w:p>
        </w:tc>
        <w:tc>
          <w:tcPr>
            <w:tcW w:w="5277" w:type="dxa"/>
          </w:tcPr>
          <w:p w14:paraId="3E69BD04" w14:textId="4C50B49F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862B4D" w:rsidRPr="00AE6D54" w14:paraId="130284FA" w14:textId="77777777" w:rsidTr="005970D5">
        <w:tc>
          <w:tcPr>
            <w:tcW w:w="794" w:type="dxa"/>
          </w:tcPr>
          <w:p w14:paraId="0375B118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19</w:t>
            </w:r>
            <w:r w:rsidRPr="00AE6D54">
              <w:rPr>
                <w:rFonts w:ascii="Times New Roman" w:eastAsia="ＭＳ 明朝" w:hAnsi="Times New Roman" w:cs="Times New Roman"/>
              </w:rPr>
              <w:t>.</w:t>
            </w:r>
          </w:p>
        </w:tc>
        <w:tc>
          <w:tcPr>
            <w:tcW w:w="2150" w:type="dxa"/>
          </w:tcPr>
          <w:p w14:paraId="55179273" w14:textId="77777777" w:rsidR="00862B4D" w:rsidRPr="009A145F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9A145F">
              <w:rPr>
                <w:rFonts w:ascii="Times New Roman" w:eastAsia="ＭＳ 明朝" w:hAnsi="Times New Roman" w:cs="Times New Roman" w:hint="eastAsia"/>
              </w:rPr>
              <w:t>募集の方法</w:t>
            </w:r>
          </w:p>
        </w:tc>
        <w:tc>
          <w:tcPr>
            <w:tcW w:w="5277" w:type="dxa"/>
          </w:tcPr>
          <w:p w14:paraId="045A307B" w14:textId="423026E3" w:rsidR="00862B4D" w:rsidRPr="009A145F" w:rsidRDefault="00862B4D" w:rsidP="00862B4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862B4D" w:rsidRPr="00AE6D54" w14:paraId="5148103A" w14:textId="77777777" w:rsidTr="005970D5">
        <w:tc>
          <w:tcPr>
            <w:tcW w:w="794" w:type="dxa"/>
          </w:tcPr>
          <w:p w14:paraId="62B41753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2</w:t>
            </w:r>
            <w:r>
              <w:rPr>
                <w:rFonts w:ascii="Times New Roman" w:eastAsia="ＭＳ 明朝" w:hAnsi="Times New Roman" w:cs="Times New Roman" w:hint="eastAsia"/>
              </w:rPr>
              <w:t>0</w:t>
            </w:r>
            <w:r w:rsidRPr="00AE6D54">
              <w:rPr>
                <w:rFonts w:ascii="Times New Roman" w:eastAsia="ＭＳ 明朝" w:hAnsi="Times New Roman" w:cs="Times New Roman"/>
              </w:rPr>
              <w:t>.</w:t>
            </w:r>
          </w:p>
        </w:tc>
        <w:tc>
          <w:tcPr>
            <w:tcW w:w="2150" w:type="dxa"/>
          </w:tcPr>
          <w:p w14:paraId="31EFC74F" w14:textId="77777777" w:rsidR="00862B4D" w:rsidRPr="009A145F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9A145F">
              <w:rPr>
                <w:rFonts w:ascii="Times New Roman" w:eastAsia="ＭＳ 明朝" w:hAnsi="Times New Roman" w:cs="Times New Roman" w:hint="eastAsia"/>
              </w:rPr>
              <w:t>勧誘</w:t>
            </w:r>
          </w:p>
        </w:tc>
        <w:tc>
          <w:tcPr>
            <w:tcW w:w="5277" w:type="dxa"/>
          </w:tcPr>
          <w:p w14:paraId="56BDFAB7" w14:textId="41E325DB" w:rsidR="00862B4D" w:rsidRPr="009A145F" w:rsidRDefault="00862B4D" w:rsidP="00862B4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862B4D" w:rsidRPr="00AE6D54" w14:paraId="0D023D6E" w14:textId="77777777" w:rsidTr="005970D5">
        <w:tc>
          <w:tcPr>
            <w:tcW w:w="794" w:type="dxa"/>
          </w:tcPr>
          <w:p w14:paraId="54A3616D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2</w:t>
            </w:r>
            <w:r>
              <w:rPr>
                <w:rFonts w:ascii="Times New Roman" w:eastAsia="ＭＳ 明朝" w:hAnsi="Times New Roman" w:cs="Times New Roman" w:hint="eastAsia"/>
              </w:rPr>
              <w:t>1.</w:t>
            </w:r>
          </w:p>
        </w:tc>
        <w:tc>
          <w:tcPr>
            <w:tcW w:w="2150" w:type="dxa"/>
          </w:tcPr>
          <w:p w14:paraId="1ADD8311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期限の利益喪失</w:t>
            </w:r>
          </w:p>
        </w:tc>
        <w:tc>
          <w:tcPr>
            <w:tcW w:w="5277" w:type="dxa"/>
          </w:tcPr>
          <w:p w14:paraId="407614A1" w14:textId="7A058C45" w:rsidR="00862B4D" w:rsidRPr="00862B4D" w:rsidRDefault="00862B4D" w:rsidP="00862B4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862B4D" w:rsidRPr="00AE6D54" w14:paraId="2B32E4D9" w14:textId="77777777" w:rsidTr="005970D5">
        <w:tc>
          <w:tcPr>
            <w:tcW w:w="794" w:type="dxa"/>
          </w:tcPr>
          <w:p w14:paraId="29FB6FBE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2</w:t>
            </w:r>
            <w:r>
              <w:rPr>
                <w:rFonts w:ascii="Times New Roman" w:eastAsia="ＭＳ 明朝" w:hAnsi="Times New Roman" w:cs="Times New Roman" w:hint="eastAsia"/>
              </w:rPr>
              <w:t>2</w:t>
            </w:r>
            <w:r w:rsidRPr="00AE6D54">
              <w:rPr>
                <w:rFonts w:ascii="Times New Roman" w:eastAsia="ＭＳ 明朝" w:hAnsi="Times New Roman" w:cs="Times New Roman"/>
              </w:rPr>
              <w:t>.</w:t>
            </w:r>
          </w:p>
        </w:tc>
        <w:tc>
          <w:tcPr>
            <w:tcW w:w="2150" w:type="dxa"/>
          </w:tcPr>
          <w:p w14:paraId="2DFA8A24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払込期日</w:t>
            </w:r>
          </w:p>
        </w:tc>
        <w:tc>
          <w:tcPr>
            <w:tcW w:w="5277" w:type="dxa"/>
          </w:tcPr>
          <w:p w14:paraId="7F9250CE" w14:textId="5B42E78D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</w:p>
        </w:tc>
      </w:tr>
      <w:tr w:rsidR="00862B4D" w:rsidRPr="00AE6D54" w14:paraId="5627E55B" w14:textId="77777777" w:rsidTr="005970D5">
        <w:tc>
          <w:tcPr>
            <w:tcW w:w="794" w:type="dxa"/>
          </w:tcPr>
          <w:p w14:paraId="5A8235F7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2</w:t>
            </w:r>
            <w:r>
              <w:rPr>
                <w:rFonts w:ascii="Times New Roman" w:eastAsia="ＭＳ 明朝" w:hAnsi="Times New Roman" w:cs="Times New Roman" w:hint="eastAsia"/>
              </w:rPr>
              <w:t>3</w:t>
            </w:r>
            <w:r w:rsidRPr="00AE6D54">
              <w:rPr>
                <w:rFonts w:ascii="Times New Roman" w:eastAsia="ＭＳ 明朝" w:hAnsi="Times New Roman" w:cs="Times New Roman"/>
              </w:rPr>
              <w:t>.</w:t>
            </w:r>
          </w:p>
        </w:tc>
        <w:tc>
          <w:tcPr>
            <w:tcW w:w="2150" w:type="dxa"/>
          </w:tcPr>
          <w:p w14:paraId="505D3C77" w14:textId="77777777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  <w:r w:rsidRPr="00AE6D54">
              <w:rPr>
                <w:rFonts w:ascii="Times New Roman" w:eastAsia="ＭＳ 明朝" w:hAnsi="Times New Roman" w:cs="Times New Roman"/>
              </w:rPr>
              <w:t>払込銀行</w:t>
            </w:r>
          </w:p>
        </w:tc>
        <w:tc>
          <w:tcPr>
            <w:tcW w:w="5277" w:type="dxa"/>
          </w:tcPr>
          <w:p w14:paraId="373061E2" w14:textId="0A5ADFA8" w:rsidR="00862B4D" w:rsidRPr="00AE6D54" w:rsidRDefault="00862B4D" w:rsidP="00862B4D">
            <w:pPr>
              <w:rPr>
                <w:rFonts w:ascii="Times New Roman" w:eastAsia="ＭＳ 明朝" w:hAnsi="Times New Roman" w:cs="Times New Roman"/>
              </w:rPr>
            </w:pPr>
          </w:p>
        </w:tc>
      </w:tr>
    </w:tbl>
    <w:p w14:paraId="3A57FE90" w14:textId="77777777" w:rsidR="00D37A4E" w:rsidRPr="00CC5B52" w:rsidRDefault="00D37A4E" w:rsidP="00147FF5">
      <w:pPr>
        <w:jc w:val="left"/>
        <w:rPr>
          <w:rFonts w:asciiTheme="minorEastAsia" w:hAnsiTheme="minorEastAsia"/>
          <w:sz w:val="22"/>
        </w:rPr>
      </w:pPr>
    </w:p>
    <w:p w14:paraId="1BF281A7" w14:textId="2FCA35F0" w:rsidR="00D10ABD" w:rsidRPr="00C43872" w:rsidRDefault="00D10ABD" w:rsidP="00C43872">
      <w:pPr>
        <w:autoSpaceDE w:val="0"/>
        <w:autoSpaceDN w:val="0"/>
        <w:rPr>
          <w:rFonts w:asciiTheme="minorEastAsia" w:hAnsiTheme="minorEastAsia"/>
          <w:szCs w:val="21"/>
        </w:rPr>
      </w:pPr>
    </w:p>
    <w:p w14:paraId="0EE60AB7" w14:textId="6E46BBC1" w:rsidR="001C3B2A" w:rsidRPr="00CA31D9" w:rsidRDefault="001C3B2A" w:rsidP="00323932">
      <w:pPr>
        <w:ind w:firstLineChars="100" w:firstLine="210"/>
        <w:rPr>
          <w:rFonts w:asciiTheme="minorEastAsia" w:hAnsiTheme="minorEastAsia"/>
          <w:szCs w:val="21"/>
        </w:rPr>
      </w:pPr>
      <w:r w:rsidRPr="00CA31D9">
        <w:rPr>
          <w:rFonts w:asciiTheme="minorEastAsia" w:hAnsiTheme="minorEastAsia" w:hint="eastAsia"/>
          <w:szCs w:val="21"/>
        </w:rPr>
        <w:t>以上をもって本日の議事が終了した</w:t>
      </w:r>
      <w:r w:rsidR="00323932">
        <w:rPr>
          <w:rFonts w:asciiTheme="minorEastAsia" w:hAnsiTheme="minorEastAsia" w:hint="eastAsia"/>
          <w:szCs w:val="21"/>
        </w:rPr>
        <w:t>。</w:t>
      </w:r>
      <w:r w:rsidRPr="00CA31D9">
        <w:rPr>
          <w:rFonts w:asciiTheme="minorEastAsia" w:hAnsiTheme="minorEastAsia" w:hint="eastAsia"/>
          <w:szCs w:val="21"/>
        </w:rPr>
        <w:t>以上の決議を明確にするため、本</w:t>
      </w:r>
      <w:r w:rsidR="00323932">
        <w:rPr>
          <w:rFonts w:asciiTheme="minorEastAsia" w:hAnsiTheme="minorEastAsia" w:hint="eastAsia"/>
          <w:szCs w:val="21"/>
        </w:rPr>
        <w:t>取締役決定</w:t>
      </w:r>
      <w:r w:rsidRPr="00CA31D9">
        <w:rPr>
          <w:rFonts w:asciiTheme="minorEastAsia" w:hAnsiTheme="minorEastAsia" w:hint="eastAsia"/>
          <w:szCs w:val="21"/>
        </w:rPr>
        <w:t>議事録を作成し、出席取締役全員が次に記名押印する。</w:t>
      </w:r>
    </w:p>
    <w:p w14:paraId="0813DA59" w14:textId="77777777" w:rsidR="00323932" w:rsidRDefault="00323932" w:rsidP="00C2236D">
      <w:pPr>
        <w:jc w:val="right"/>
        <w:rPr>
          <w:rFonts w:asciiTheme="minorEastAsia" w:hAnsiTheme="minorEastAsia"/>
          <w:color w:val="FF0000"/>
          <w:szCs w:val="21"/>
        </w:rPr>
      </w:pPr>
    </w:p>
    <w:p w14:paraId="06222073" w14:textId="2DA0B783" w:rsidR="00323932" w:rsidRPr="00323932" w:rsidRDefault="00323932" w:rsidP="00323932">
      <w:pPr>
        <w:jc w:val="left"/>
        <w:rPr>
          <w:rFonts w:asciiTheme="minorEastAsia" w:hAnsiTheme="minorEastAsia"/>
          <w:szCs w:val="21"/>
        </w:rPr>
      </w:pPr>
      <w:r w:rsidRPr="00323932">
        <w:rPr>
          <w:rFonts w:asciiTheme="minorEastAsia" w:hAnsiTheme="minorEastAsia" w:hint="eastAsia"/>
          <w:szCs w:val="21"/>
        </w:rPr>
        <w:t>令和</w:t>
      </w:r>
      <w:r w:rsidR="00862B4D">
        <w:rPr>
          <w:rFonts w:asciiTheme="minorEastAsia" w:hAnsiTheme="minorEastAsia" w:hint="eastAsia"/>
          <w:szCs w:val="21"/>
        </w:rPr>
        <w:t>●</w:t>
      </w:r>
      <w:r w:rsidR="002603CE" w:rsidRPr="00323932">
        <w:rPr>
          <w:rFonts w:asciiTheme="minorEastAsia" w:hAnsiTheme="minorEastAsia" w:hint="eastAsia"/>
          <w:szCs w:val="21"/>
        </w:rPr>
        <w:t>年</w:t>
      </w:r>
      <w:r w:rsidR="00862B4D">
        <w:rPr>
          <w:rFonts w:asciiTheme="minorEastAsia" w:hAnsiTheme="minorEastAsia" w:hint="eastAsia"/>
          <w:szCs w:val="21"/>
        </w:rPr>
        <w:t>●</w:t>
      </w:r>
      <w:r w:rsidR="002603CE" w:rsidRPr="00323932">
        <w:rPr>
          <w:rFonts w:asciiTheme="minorEastAsia" w:hAnsiTheme="minorEastAsia" w:hint="eastAsia"/>
          <w:szCs w:val="21"/>
        </w:rPr>
        <w:t>月</w:t>
      </w:r>
      <w:r w:rsidR="00862B4D">
        <w:rPr>
          <w:rFonts w:asciiTheme="minorEastAsia" w:hAnsiTheme="minorEastAsia" w:hint="eastAsia"/>
          <w:szCs w:val="21"/>
        </w:rPr>
        <w:t>●</w:t>
      </w:r>
      <w:r w:rsidR="002603CE" w:rsidRPr="00323932">
        <w:rPr>
          <w:rFonts w:asciiTheme="minorEastAsia" w:hAnsiTheme="minorEastAsia" w:hint="eastAsia"/>
          <w:szCs w:val="21"/>
        </w:rPr>
        <w:t>日</w:t>
      </w:r>
      <w:bookmarkStart w:id="2" w:name="【取締役決定書／商号】＆１￥0￥"/>
    </w:p>
    <w:p w14:paraId="64265FF8" w14:textId="43991185" w:rsidR="00732F9B" w:rsidRPr="00323932" w:rsidRDefault="00732F9B" w:rsidP="00323932">
      <w:pPr>
        <w:jc w:val="left"/>
        <w:rPr>
          <w:rFonts w:asciiTheme="minorEastAsia" w:hAnsiTheme="minorEastAsia"/>
          <w:color w:val="FF0000"/>
          <w:szCs w:val="21"/>
        </w:rPr>
      </w:pPr>
      <w:r w:rsidRPr="005E14A9">
        <w:rPr>
          <w:rFonts w:asciiTheme="minorEastAsia" w:hAnsiTheme="minorEastAsia" w:hint="eastAsia"/>
          <w:color w:val="000000"/>
          <w:szCs w:val="21"/>
        </w:rPr>
        <w:t>株式会社</w:t>
      </w:r>
      <w:bookmarkEnd w:id="2"/>
      <w:r w:rsidR="00862B4D">
        <w:rPr>
          <w:rFonts w:asciiTheme="minorEastAsia" w:hAnsiTheme="minorEastAsia" w:hint="eastAsia"/>
          <w:szCs w:val="21"/>
        </w:rPr>
        <w:t>●●●●</w:t>
      </w:r>
    </w:p>
    <w:p w14:paraId="4A2BCE6D" w14:textId="01C52E8F" w:rsidR="00C2236D" w:rsidRDefault="00732F9B" w:rsidP="00732F9B">
      <w:pPr>
        <w:autoSpaceDE w:val="0"/>
        <w:autoSpaceDN w:val="0"/>
        <w:rPr>
          <w:rFonts w:asciiTheme="minorEastAsia" w:eastAsia="PMingLiU" w:hAnsiTheme="minorEastAsia"/>
          <w:color w:val="000000"/>
          <w:szCs w:val="21"/>
          <w:lang w:eastAsia="zh-TW"/>
        </w:rPr>
      </w:pPr>
      <w:r w:rsidRPr="005E14A9">
        <w:rPr>
          <w:rFonts w:asciiTheme="minorEastAsia" w:hAnsiTheme="minorEastAsia" w:hint="eastAsia"/>
          <w:color w:val="000000"/>
          <w:szCs w:val="21"/>
        </w:rPr>
        <w:t xml:space="preserve">　　　　　　　　　　　　　　　　</w:t>
      </w:r>
      <w:r w:rsidR="00323932">
        <w:rPr>
          <w:rFonts w:asciiTheme="minorEastAsia" w:hAnsiTheme="minorEastAsia"/>
          <w:szCs w:val="21"/>
        </w:rPr>
        <w:tab/>
      </w:r>
      <w:r w:rsidRPr="005E14A9">
        <w:rPr>
          <w:rFonts w:asciiTheme="minorEastAsia" w:hAnsiTheme="minorEastAsia" w:hint="eastAsia"/>
          <w:szCs w:val="21"/>
        </w:rPr>
        <w:t>代表取締役</w:t>
      </w:r>
      <w:r w:rsidRPr="005E14A9">
        <w:rPr>
          <w:rFonts w:asciiTheme="minorEastAsia" w:hAnsiTheme="minorEastAsia" w:hint="eastAsia"/>
          <w:color w:val="000000"/>
          <w:szCs w:val="21"/>
        </w:rPr>
        <w:t xml:space="preserve">　</w:t>
      </w:r>
      <w:bookmarkStart w:id="3" w:name="【総会／議長氏名】＆１￥0￥＃2"/>
      <w:bookmarkStart w:id="4" w:name="【重任代表取締役〈１〉・氏名】＆２＃3"/>
      <w:r w:rsidRPr="005E14A9">
        <w:rPr>
          <w:rFonts w:asciiTheme="minorEastAsia" w:hAnsiTheme="minorEastAsia" w:hint="eastAsia"/>
          <w:color w:val="000000"/>
          <w:szCs w:val="21"/>
        </w:rPr>
        <w:t xml:space="preserve">　</w:t>
      </w:r>
      <w:bookmarkEnd w:id="3"/>
      <w:bookmarkEnd w:id="4"/>
      <w:r w:rsidR="00862B4D">
        <w:rPr>
          <w:rFonts w:asciiTheme="minorEastAsia" w:hAnsiTheme="minorEastAsia" w:hint="eastAsia"/>
          <w:szCs w:val="21"/>
        </w:rPr>
        <w:t>●●</w:t>
      </w:r>
      <w:r w:rsidR="00CC5B52">
        <w:rPr>
          <w:rFonts w:asciiTheme="minorEastAsia" w:hAnsiTheme="minorEastAsia" w:hint="eastAsia"/>
          <w:color w:val="000000"/>
          <w:szCs w:val="21"/>
        </w:rPr>
        <w:t xml:space="preserve">　</w:t>
      </w:r>
      <w:r w:rsidR="00862B4D">
        <w:rPr>
          <w:rFonts w:asciiTheme="minorEastAsia" w:hAnsiTheme="minorEastAsia" w:hint="eastAsia"/>
          <w:szCs w:val="21"/>
        </w:rPr>
        <w:t>●●</w:t>
      </w:r>
    </w:p>
    <w:p w14:paraId="62FAE7AC" w14:textId="77777777" w:rsidR="00C43872" w:rsidRDefault="00C43872" w:rsidP="00323932">
      <w:pPr>
        <w:autoSpaceDE w:val="0"/>
        <w:autoSpaceDN w:val="0"/>
        <w:ind w:firstLine="210"/>
        <w:rPr>
          <w:rFonts w:asciiTheme="minorEastAsia" w:eastAsia="PMingLiU" w:hAnsiTheme="minorEastAsia"/>
          <w:color w:val="000000"/>
          <w:szCs w:val="21"/>
          <w:lang w:eastAsia="zh-TW"/>
        </w:rPr>
      </w:pPr>
    </w:p>
    <w:p w14:paraId="0D9B06A4" w14:textId="55E99D69" w:rsidR="00732F9B" w:rsidRPr="005E14A9" w:rsidRDefault="00732F9B" w:rsidP="00323932">
      <w:pPr>
        <w:autoSpaceDE w:val="0"/>
        <w:autoSpaceDN w:val="0"/>
        <w:ind w:firstLine="210"/>
        <w:rPr>
          <w:rFonts w:asciiTheme="minorEastAsia" w:hAnsiTheme="minorEastAsia"/>
          <w:color w:val="000000"/>
          <w:szCs w:val="21"/>
        </w:rPr>
      </w:pPr>
      <w:r w:rsidRPr="005E14A9">
        <w:rPr>
          <w:rFonts w:asciiTheme="minorEastAsia" w:hAnsiTheme="minorEastAsia" w:hint="eastAsia"/>
          <w:color w:val="000000"/>
          <w:szCs w:val="21"/>
          <w:lang w:eastAsia="zh-TW"/>
        </w:rPr>
        <w:t xml:space="preserve">　　　　　　　　　　　　　　　　　　　</w:t>
      </w:r>
      <w:r w:rsidRPr="005E14A9">
        <w:rPr>
          <w:rFonts w:asciiTheme="minorEastAsia" w:hAnsiTheme="minorEastAsia" w:hint="eastAsia"/>
          <w:color w:val="000000"/>
          <w:szCs w:val="21"/>
        </w:rPr>
        <w:t xml:space="preserve">    </w:t>
      </w:r>
      <w:r w:rsidRPr="005E14A9">
        <w:rPr>
          <w:rFonts w:asciiTheme="minorEastAsia" w:hAnsiTheme="minorEastAsia" w:hint="eastAsia"/>
          <w:color w:val="000000"/>
          <w:szCs w:val="21"/>
          <w:lang w:eastAsia="zh-TW"/>
        </w:rPr>
        <w:t xml:space="preserve">取締役　　</w:t>
      </w:r>
      <w:r w:rsidR="00862B4D">
        <w:rPr>
          <w:rFonts w:asciiTheme="minorEastAsia" w:hAnsiTheme="minorEastAsia" w:hint="eastAsia"/>
          <w:szCs w:val="21"/>
        </w:rPr>
        <w:t>●●</w:t>
      </w:r>
      <w:r w:rsidR="00CC5B52">
        <w:rPr>
          <w:rFonts w:asciiTheme="minorEastAsia" w:hAnsiTheme="minorEastAsia" w:hint="eastAsia"/>
          <w:color w:val="000000"/>
          <w:szCs w:val="21"/>
        </w:rPr>
        <w:t xml:space="preserve">　</w:t>
      </w:r>
      <w:r w:rsidR="00862B4D">
        <w:rPr>
          <w:rFonts w:asciiTheme="minorEastAsia" w:hAnsiTheme="minorEastAsia" w:hint="eastAsia"/>
          <w:szCs w:val="21"/>
        </w:rPr>
        <w:t>●●</w:t>
      </w:r>
    </w:p>
    <w:p w14:paraId="26ACFB82" w14:textId="77777777" w:rsidR="00C43872" w:rsidRPr="00862B4D" w:rsidRDefault="00C43872" w:rsidP="00C43872">
      <w:pPr>
        <w:autoSpaceDE w:val="0"/>
        <w:autoSpaceDN w:val="0"/>
        <w:ind w:firstLine="210"/>
        <w:rPr>
          <w:rFonts w:asciiTheme="minorEastAsia" w:eastAsia="PMingLiU" w:hAnsiTheme="minorEastAsia"/>
          <w:color w:val="000000"/>
          <w:szCs w:val="21"/>
          <w:lang w:eastAsia="zh-TW"/>
        </w:rPr>
      </w:pPr>
    </w:p>
    <w:p w14:paraId="39961AEA" w14:textId="32373212" w:rsidR="00C43872" w:rsidRPr="005E14A9" w:rsidRDefault="00C43872" w:rsidP="00C43872">
      <w:pPr>
        <w:autoSpaceDE w:val="0"/>
        <w:autoSpaceDN w:val="0"/>
        <w:ind w:firstLine="210"/>
        <w:rPr>
          <w:rFonts w:asciiTheme="minorEastAsia" w:hAnsiTheme="minorEastAsia"/>
          <w:color w:val="000000"/>
          <w:szCs w:val="21"/>
          <w:lang w:eastAsia="zh-TW"/>
        </w:rPr>
      </w:pPr>
      <w:r w:rsidRPr="005E14A9">
        <w:rPr>
          <w:rFonts w:asciiTheme="minorEastAsia" w:hAnsiTheme="minorEastAsia" w:hint="eastAsia"/>
          <w:color w:val="000000"/>
          <w:szCs w:val="21"/>
          <w:lang w:eastAsia="zh-TW"/>
        </w:rPr>
        <w:t xml:space="preserve">　　　　　　　　　　　　　　　　　　　</w:t>
      </w:r>
      <w:r w:rsidRPr="005E14A9">
        <w:rPr>
          <w:rFonts w:asciiTheme="minorEastAsia" w:hAnsiTheme="minorEastAsia" w:hint="eastAsia"/>
          <w:color w:val="000000"/>
          <w:szCs w:val="21"/>
        </w:rPr>
        <w:t xml:space="preserve">    </w:t>
      </w:r>
      <w:r w:rsidRPr="005E14A9">
        <w:rPr>
          <w:rFonts w:asciiTheme="minorEastAsia" w:hAnsiTheme="minorEastAsia" w:hint="eastAsia"/>
          <w:color w:val="000000"/>
          <w:szCs w:val="21"/>
          <w:lang w:eastAsia="zh-TW"/>
        </w:rPr>
        <w:t xml:space="preserve">取締役　　</w:t>
      </w:r>
      <w:r w:rsidR="00862B4D">
        <w:rPr>
          <w:rFonts w:asciiTheme="minorEastAsia" w:hAnsiTheme="minorEastAsia" w:hint="eastAsia"/>
          <w:szCs w:val="21"/>
        </w:rPr>
        <w:t>●●</w:t>
      </w:r>
      <w:r w:rsidRPr="00C43872">
        <w:rPr>
          <w:rFonts w:asciiTheme="minorEastAsia" w:hAnsiTheme="minorEastAsia" w:hint="eastAsia"/>
          <w:color w:val="000000"/>
          <w:szCs w:val="21"/>
          <w:lang w:eastAsia="zh-TW"/>
        </w:rPr>
        <w:t xml:space="preserve"> </w:t>
      </w:r>
      <w:r w:rsidR="00862B4D">
        <w:rPr>
          <w:rFonts w:asciiTheme="minorEastAsia" w:hAnsiTheme="minorEastAsia" w:hint="eastAsia"/>
          <w:szCs w:val="21"/>
        </w:rPr>
        <w:t>●●</w:t>
      </w:r>
    </w:p>
    <w:p w14:paraId="1886E921" w14:textId="77777777" w:rsidR="00C43872" w:rsidRDefault="00C43872" w:rsidP="00C43872">
      <w:pPr>
        <w:autoSpaceDE w:val="0"/>
        <w:autoSpaceDN w:val="0"/>
        <w:ind w:firstLine="210"/>
        <w:rPr>
          <w:rFonts w:asciiTheme="minorEastAsia" w:eastAsia="PMingLiU" w:hAnsiTheme="minorEastAsia"/>
          <w:color w:val="000000"/>
          <w:szCs w:val="21"/>
          <w:lang w:eastAsia="zh-TW"/>
        </w:rPr>
      </w:pPr>
    </w:p>
    <w:p w14:paraId="4E9353DB" w14:textId="28CCCFDD" w:rsidR="00C43872" w:rsidRPr="005E14A9" w:rsidRDefault="00C43872" w:rsidP="00C43872">
      <w:pPr>
        <w:autoSpaceDE w:val="0"/>
        <w:autoSpaceDN w:val="0"/>
        <w:ind w:firstLine="210"/>
        <w:rPr>
          <w:rFonts w:asciiTheme="minorEastAsia" w:hAnsiTheme="minorEastAsia"/>
          <w:color w:val="000000"/>
          <w:szCs w:val="21"/>
        </w:rPr>
      </w:pPr>
      <w:r w:rsidRPr="005E14A9">
        <w:rPr>
          <w:rFonts w:asciiTheme="minorEastAsia" w:hAnsiTheme="minorEastAsia" w:hint="eastAsia"/>
          <w:color w:val="000000"/>
          <w:szCs w:val="21"/>
          <w:lang w:eastAsia="zh-TW"/>
        </w:rPr>
        <w:t xml:space="preserve">　　　　　　　　　　　　　　　　　　　</w:t>
      </w:r>
      <w:r w:rsidRPr="005E14A9">
        <w:rPr>
          <w:rFonts w:asciiTheme="minorEastAsia" w:hAnsiTheme="minorEastAsia" w:hint="eastAsia"/>
          <w:color w:val="000000"/>
          <w:szCs w:val="21"/>
        </w:rPr>
        <w:t xml:space="preserve">    </w:t>
      </w:r>
      <w:r w:rsidRPr="005E14A9">
        <w:rPr>
          <w:rFonts w:asciiTheme="minorEastAsia" w:hAnsiTheme="minorEastAsia" w:hint="eastAsia"/>
          <w:color w:val="000000"/>
          <w:szCs w:val="21"/>
          <w:lang w:eastAsia="zh-TW"/>
        </w:rPr>
        <w:t xml:space="preserve">取締役　　</w:t>
      </w:r>
      <w:r w:rsidR="00862B4D">
        <w:rPr>
          <w:rFonts w:asciiTheme="minorEastAsia" w:hAnsiTheme="minorEastAsia" w:hint="eastAsia"/>
          <w:szCs w:val="21"/>
        </w:rPr>
        <w:t>●●</w:t>
      </w:r>
      <w:r w:rsidR="00CC5B52">
        <w:rPr>
          <w:rFonts w:asciiTheme="minorEastAsia" w:hAnsiTheme="minorEastAsia" w:hint="eastAsia"/>
          <w:color w:val="000000"/>
          <w:szCs w:val="21"/>
        </w:rPr>
        <w:t xml:space="preserve">　</w:t>
      </w:r>
      <w:r w:rsidR="00862B4D">
        <w:rPr>
          <w:rFonts w:asciiTheme="minorEastAsia" w:hAnsiTheme="minorEastAsia" w:hint="eastAsia"/>
          <w:szCs w:val="21"/>
        </w:rPr>
        <w:t>●●</w:t>
      </w:r>
    </w:p>
    <w:sectPr w:rsidR="00C43872" w:rsidRPr="005E14A9" w:rsidSect="0033222A">
      <w:pgSz w:w="11906" w:h="16838" w:code="9"/>
      <w:pgMar w:top="1134" w:right="1701" w:bottom="851" w:left="1701" w:header="851" w:footer="992" w:gutter="0"/>
      <w:cols w:space="425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C30FD" w14:textId="77777777" w:rsidR="003B2998" w:rsidRDefault="003B2998" w:rsidP="002603CE">
      <w:r>
        <w:separator/>
      </w:r>
    </w:p>
  </w:endnote>
  <w:endnote w:type="continuationSeparator" w:id="0">
    <w:p w14:paraId="37C8BA07" w14:textId="77777777" w:rsidR="003B2998" w:rsidRDefault="003B2998" w:rsidP="00260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640B7" w14:textId="77777777" w:rsidR="003B2998" w:rsidRDefault="003B2998" w:rsidP="002603CE">
      <w:r>
        <w:separator/>
      </w:r>
    </w:p>
  </w:footnote>
  <w:footnote w:type="continuationSeparator" w:id="0">
    <w:p w14:paraId="2089C88B" w14:textId="77777777" w:rsidR="003B2998" w:rsidRDefault="003B2998" w:rsidP="00260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9716B"/>
    <w:multiLevelType w:val="hybridMultilevel"/>
    <w:tmpl w:val="EDC41902"/>
    <w:lvl w:ilvl="0" w:tplc="844CB5F6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40027F"/>
    <w:multiLevelType w:val="hybridMultilevel"/>
    <w:tmpl w:val="D5000464"/>
    <w:lvl w:ilvl="0" w:tplc="EEEEC9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8665E52"/>
    <w:multiLevelType w:val="hybridMultilevel"/>
    <w:tmpl w:val="AEA6AC9E"/>
    <w:lvl w:ilvl="0" w:tplc="8214A8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1E5410E"/>
    <w:multiLevelType w:val="hybridMultilevel"/>
    <w:tmpl w:val="E1389DD0"/>
    <w:lvl w:ilvl="0" w:tplc="500440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524C02AE"/>
    <w:multiLevelType w:val="hybridMultilevel"/>
    <w:tmpl w:val="F8E04B6A"/>
    <w:lvl w:ilvl="0" w:tplc="500440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6B073EAB"/>
    <w:multiLevelType w:val="hybridMultilevel"/>
    <w:tmpl w:val="CB2E1804"/>
    <w:lvl w:ilvl="0" w:tplc="8F4A7FA2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06B7A27"/>
    <w:multiLevelType w:val="hybridMultilevel"/>
    <w:tmpl w:val="B0DEDD22"/>
    <w:lvl w:ilvl="0" w:tplc="500440A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65100110">
    <w:abstractNumId w:val="0"/>
  </w:num>
  <w:num w:numId="2" w16cid:durableId="1771510599">
    <w:abstractNumId w:val="4"/>
  </w:num>
  <w:num w:numId="3" w16cid:durableId="501969578">
    <w:abstractNumId w:val="5"/>
  </w:num>
  <w:num w:numId="4" w16cid:durableId="53621171">
    <w:abstractNumId w:val="6"/>
  </w:num>
  <w:num w:numId="5" w16cid:durableId="1069688158">
    <w:abstractNumId w:val="3"/>
  </w:num>
  <w:num w:numId="6" w16cid:durableId="353730337">
    <w:abstractNumId w:val="1"/>
  </w:num>
  <w:num w:numId="7" w16cid:durableId="1857498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bordersDoNotSurroundHeader/>
  <w:bordersDoNotSurroundFooter/>
  <w:proofState w:spelling="clean" w:grammar="clean"/>
  <w:defaultTabStop w:val="840"/>
  <w:drawingGridHorizontalSpacing w:val="105"/>
  <w:drawingGridVerticalSpacing w:val="18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585"/>
    <w:rsid w:val="00040BE1"/>
    <w:rsid w:val="000643BF"/>
    <w:rsid w:val="00072FEA"/>
    <w:rsid w:val="00075FE8"/>
    <w:rsid w:val="00076793"/>
    <w:rsid w:val="00081941"/>
    <w:rsid w:val="00090E53"/>
    <w:rsid w:val="00091B96"/>
    <w:rsid w:val="000A7D91"/>
    <w:rsid w:val="000B41E9"/>
    <w:rsid w:val="000C333D"/>
    <w:rsid w:val="001220C2"/>
    <w:rsid w:val="0012410B"/>
    <w:rsid w:val="001261F6"/>
    <w:rsid w:val="001319DD"/>
    <w:rsid w:val="00132935"/>
    <w:rsid w:val="00147FF5"/>
    <w:rsid w:val="0015423F"/>
    <w:rsid w:val="001656FC"/>
    <w:rsid w:val="00170760"/>
    <w:rsid w:val="0019720C"/>
    <w:rsid w:val="001C3B2A"/>
    <w:rsid w:val="001E5EE2"/>
    <w:rsid w:val="001F2A33"/>
    <w:rsid w:val="00201413"/>
    <w:rsid w:val="00211D04"/>
    <w:rsid w:val="002200EB"/>
    <w:rsid w:val="00222E1C"/>
    <w:rsid w:val="00223B70"/>
    <w:rsid w:val="00226E41"/>
    <w:rsid w:val="00244367"/>
    <w:rsid w:val="002603CE"/>
    <w:rsid w:val="002823BE"/>
    <w:rsid w:val="00286E00"/>
    <w:rsid w:val="002B612E"/>
    <w:rsid w:val="002C1585"/>
    <w:rsid w:val="002F4DEB"/>
    <w:rsid w:val="00300360"/>
    <w:rsid w:val="00300498"/>
    <w:rsid w:val="003225D2"/>
    <w:rsid w:val="00323932"/>
    <w:rsid w:val="0033222A"/>
    <w:rsid w:val="003412EC"/>
    <w:rsid w:val="00345FD6"/>
    <w:rsid w:val="00361E6B"/>
    <w:rsid w:val="00371492"/>
    <w:rsid w:val="003779E4"/>
    <w:rsid w:val="00381576"/>
    <w:rsid w:val="0038476C"/>
    <w:rsid w:val="00391D3A"/>
    <w:rsid w:val="003A386C"/>
    <w:rsid w:val="003B2998"/>
    <w:rsid w:val="003C674F"/>
    <w:rsid w:val="00400F8F"/>
    <w:rsid w:val="004133D5"/>
    <w:rsid w:val="0041653B"/>
    <w:rsid w:val="00446213"/>
    <w:rsid w:val="004561BF"/>
    <w:rsid w:val="00457CE9"/>
    <w:rsid w:val="00460BD2"/>
    <w:rsid w:val="004711AC"/>
    <w:rsid w:val="004859A8"/>
    <w:rsid w:val="004A3CD9"/>
    <w:rsid w:val="004E632D"/>
    <w:rsid w:val="004F079E"/>
    <w:rsid w:val="004F475E"/>
    <w:rsid w:val="0050771F"/>
    <w:rsid w:val="005101D8"/>
    <w:rsid w:val="005220F9"/>
    <w:rsid w:val="00533904"/>
    <w:rsid w:val="0054087D"/>
    <w:rsid w:val="005437C0"/>
    <w:rsid w:val="0056169F"/>
    <w:rsid w:val="00585104"/>
    <w:rsid w:val="0059283F"/>
    <w:rsid w:val="005928A5"/>
    <w:rsid w:val="005A3749"/>
    <w:rsid w:val="005B3EA9"/>
    <w:rsid w:val="005C3196"/>
    <w:rsid w:val="006021DB"/>
    <w:rsid w:val="0061126A"/>
    <w:rsid w:val="00613BBD"/>
    <w:rsid w:val="00616488"/>
    <w:rsid w:val="00625510"/>
    <w:rsid w:val="00633395"/>
    <w:rsid w:val="006404DF"/>
    <w:rsid w:val="00641580"/>
    <w:rsid w:val="006459B0"/>
    <w:rsid w:val="0068061B"/>
    <w:rsid w:val="006951A3"/>
    <w:rsid w:val="00697FF8"/>
    <w:rsid w:val="006A09F9"/>
    <w:rsid w:val="006A3C59"/>
    <w:rsid w:val="006A57DF"/>
    <w:rsid w:val="006F02D4"/>
    <w:rsid w:val="006F5A57"/>
    <w:rsid w:val="00722B1D"/>
    <w:rsid w:val="00732F9B"/>
    <w:rsid w:val="00744F7D"/>
    <w:rsid w:val="00765FB1"/>
    <w:rsid w:val="00767122"/>
    <w:rsid w:val="00775E4C"/>
    <w:rsid w:val="007A2890"/>
    <w:rsid w:val="007A537B"/>
    <w:rsid w:val="007A7236"/>
    <w:rsid w:val="007B0CB1"/>
    <w:rsid w:val="007B4967"/>
    <w:rsid w:val="007B590B"/>
    <w:rsid w:val="007F33D0"/>
    <w:rsid w:val="007F470A"/>
    <w:rsid w:val="0081279A"/>
    <w:rsid w:val="00827D7A"/>
    <w:rsid w:val="00847B31"/>
    <w:rsid w:val="00862B4D"/>
    <w:rsid w:val="0086441D"/>
    <w:rsid w:val="008674DF"/>
    <w:rsid w:val="008707B1"/>
    <w:rsid w:val="00877BEA"/>
    <w:rsid w:val="00881241"/>
    <w:rsid w:val="008853BB"/>
    <w:rsid w:val="008B1EBC"/>
    <w:rsid w:val="008B63F5"/>
    <w:rsid w:val="008C442A"/>
    <w:rsid w:val="008E1822"/>
    <w:rsid w:val="008F2627"/>
    <w:rsid w:val="008F4583"/>
    <w:rsid w:val="00902BF4"/>
    <w:rsid w:val="00905348"/>
    <w:rsid w:val="0091279B"/>
    <w:rsid w:val="00912D21"/>
    <w:rsid w:val="00930A50"/>
    <w:rsid w:val="009422AB"/>
    <w:rsid w:val="009451B4"/>
    <w:rsid w:val="009454FC"/>
    <w:rsid w:val="009527EA"/>
    <w:rsid w:val="00957667"/>
    <w:rsid w:val="00965946"/>
    <w:rsid w:val="00980DE3"/>
    <w:rsid w:val="00986101"/>
    <w:rsid w:val="009972EA"/>
    <w:rsid w:val="009C6847"/>
    <w:rsid w:val="009D64E0"/>
    <w:rsid w:val="009E6F37"/>
    <w:rsid w:val="00A2048E"/>
    <w:rsid w:val="00A22955"/>
    <w:rsid w:val="00A25791"/>
    <w:rsid w:val="00A42057"/>
    <w:rsid w:val="00A50587"/>
    <w:rsid w:val="00A5797B"/>
    <w:rsid w:val="00A57E27"/>
    <w:rsid w:val="00A70BFD"/>
    <w:rsid w:val="00A76E3C"/>
    <w:rsid w:val="00AA373B"/>
    <w:rsid w:val="00AB18E1"/>
    <w:rsid w:val="00AB6126"/>
    <w:rsid w:val="00AD51C7"/>
    <w:rsid w:val="00B01E82"/>
    <w:rsid w:val="00B0511D"/>
    <w:rsid w:val="00B137C3"/>
    <w:rsid w:val="00B1382B"/>
    <w:rsid w:val="00B16612"/>
    <w:rsid w:val="00B65D41"/>
    <w:rsid w:val="00BB3576"/>
    <w:rsid w:val="00BB6713"/>
    <w:rsid w:val="00BC7D99"/>
    <w:rsid w:val="00BD1036"/>
    <w:rsid w:val="00BD3051"/>
    <w:rsid w:val="00BE0B21"/>
    <w:rsid w:val="00BE7384"/>
    <w:rsid w:val="00BE79B2"/>
    <w:rsid w:val="00C11C3B"/>
    <w:rsid w:val="00C2236D"/>
    <w:rsid w:val="00C35A71"/>
    <w:rsid w:val="00C370EC"/>
    <w:rsid w:val="00C40355"/>
    <w:rsid w:val="00C43872"/>
    <w:rsid w:val="00C441DE"/>
    <w:rsid w:val="00CA31D9"/>
    <w:rsid w:val="00CA3721"/>
    <w:rsid w:val="00CB06EB"/>
    <w:rsid w:val="00CB36D9"/>
    <w:rsid w:val="00CC4C97"/>
    <w:rsid w:val="00CC5B52"/>
    <w:rsid w:val="00CC7EAC"/>
    <w:rsid w:val="00CE63EB"/>
    <w:rsid w:val="00CF154C"/>
    <w:rsid w:val="00CF3C19"/>
    <w:rsid w:val="00CF455A"/>
    <w:rsid w:val="00D0455E"/>
    <w:rsid w:val="00D05776"/>
    <w:rsid w:val="00D10ABD"/>
    <w:rsid w:val="00D116ED"/>
    <w:rsid w:val="00D24C1F"/>
    <w:rsid w:val="00D31348"/>
    <w:rsid w:val="00D37A4E"/>
    <w:rsid w:val="00D40A8B"/>
    <w:rsid w:val="00D6404D"/>
    <w:rsid w:val="00D66BEC"/>
    <w:rsid w:val="00DA6878"/>
    <w:rsid w:val="00DC2946"/>
    <w:rsid w:val="00DC6353"/>
    <w:rsid w:val="00DD2DCA"/>
    <w:rsid w:val="00DE3E34"/>
    <w:rsid w:val="00DE40EE"/>
    <w:rsid w:val="00DF009A"/>
    <w:rsid w:val="00E03EB2"/>
    <w:rsid w:val="00E106FE"/>
    <w:rsid w:val="00E208E7"/>
    <w:rsid w:val="00E40F7A"/>
    <w:rsid w:val="00E80EEB"/>
    <w:rsid w:val="00EA0121"/>
    <w:rsid w:val="00EC535E"/>
    <w:rsid w:val="00ED0BD0"/>
    <w:rsid w:val="00ED1C0A"/>
    <w:rsid w:val="00EF21CB"/>
    <w:rsid w:val="00F16290"/>
    <w:rsid w:val="00F16872"/>
    <w:rsid w:val="00F32DE5"/>
    <w:rsid w:val="00F43D90"/>
    <w:rsid w:val="00F759F8"/>
    <w:rsid w:val="00FA05DC"/>
    <w:rsid w:val="00FD67C2"/>
    <w:rsid w:val="00FE0D72"/>
    <w:rsid w:val="00F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C3EFAC"/>
  <w15:docId w15:val="{28B1BB36-4004-4E6D-9B5D-EE3AC281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6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03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03CE"/>
  </w:style>
  <w:style w:type="paragraph" w:styleId="a5">
    <w:name w:val="footer"/>
    <w:basedOn w:val="a"/>
    <w:link w:val="a6"/>
    <w:uiPriority w:val="99"/>
    <w:unhideWhenUsed/>
    <w:rsid w:val="002603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03CE"/>
  </w:style>
  <w:style w:type="table" w:styleId="a7">
    <w:name w:val="Table Grid"/>
    <w:basedOn w:val="a1"/>
    <w:uiPriority w:val="59"/>
    <w:rsid w:val="00260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2603CE"/>
    <w:pPr>
      <w:jc w:val="center"/>
    </w:pPr>
  </w:style>
  <w:style w:type="character" w:customStyle="1" w:styleId="a9">
    <w:name w:val="記 (文字)"/>
    <w:basedOn w:val="a0"/>
    <w:link w:val="a8"/>
    <w:uiPriority w:val="99"/>
    <w:rsid w:val="002603CE"/>
  </w:style>
  <w:style w:type="paragraph" w:styleId="aa">
    <w:name w:val="Closing"/>
    <w:basedOn w:val="a"/>
    <w:link w:val="ab"/>
    <w:uiPriority w:val="99"/>
    <w:unhideWhenUsed/>
    <w:rsid w:val="002603CE"/>
    <w:pPr>
      <w:jc w:val="right"/>
    </w:pPr>
  </w:style>
  <w:style w:type="character" w:customStyle="1" w:styleId="ab">
    <w:name w:val="結語 (文字)"/>
    <w:basedOn w:val="a0"/>
    <w:link w:val="aa"/>
    <w:uiPriority w:val="99"/>
    <w:rsid w:val="002603CE"/>
  </w:style>
  <w:style w:type="paragraph" w:styleId="ac">
    <w:name w:val="Balloon Text"/>
    <w:basedOn w:val="a"/>
    <w:link w:val="ad"/>
    <w:uiPriority w:val="99"/>
    <w:semiHidden/>
    <w:unhideWhenUsed/>
    <w:rsid w:val="001656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656F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9972EA"/>
  </w:style>
  <w:style w:type="character" w:customStyle="1" w:styleId="af">
    <w:name w:val="日付 (文字)"/>
    <w:basedOn w:val="a0"/>
    <w:link w:val="ae"/>
    <w:uiPriority w:val="99"/>
    <w:semiHidden/>
    <w:rsid w:val="009972EA"/>
  </w:style>
  <w:style w:type="paragraph" w:styleId="af0">
    <w:name w:val="Plain Text"/>
    <w:basedOn w:val="a"/>
    <w:link w:val="af1"/>
    <w:uiPriority w:val="99"/>
    <w:unhideWhenUsed/>
    <w:rsid w:val="004561BF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1">
    <w:name w:val="書式なし (文字)"/>
    <w:basedOn w:val="a0"/>
    <w:link w:val="af0"/>
    <w:uiPriority w:val="99"/>
    <w:rsid w:val="004561BF"/>
    <w:rPr>
      <w:rFonts w:ascii="Yu Gothic" w:eastAsia="Yu Gothic" w:hAnsi="Courier New" w:cs="Courier New"/>
      <w:sz w:val="22"/>
    </w:rPr>
  </w:style>
  <w:style w:type="paragraph" w:styleId="af2">
    <w:name w:val="List Paragraph"/>
    <w:basedOn w:val="a"/>
    <w:uiPriority w:val="34"/>
    <w:qFormat/>
    <w:rsid w:val="00CC5B52"/>
    <w:pPr>
      <w:ind w:leftChars="400" w:left="840"/>
    </w:pPr>
    <w:rPr>
      <w:rFonts w:ascii="游明朝" w:eastAsia="游明朝" w:hAnsi="游明朝" w:cs="游明朝"/>
      <w:kern w:val="0"/>
      <w:szCs w:val="21"/>
    </w:rPr>
  </w:style>
  <w:style w:type="paragraph" w:styleId="Web">
    <w:name w:val="Normal (Web)"/>
    <w:basedOn w:val="a"/>
    <w:uiPriority w:val="99"/>
    <w:unhideWhenUsed/>
    <w:rsid w:val="00CC5B5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2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C9875-1A26-4150-94D6-B104DF50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Takano Naomi</dc:creator>
  <cp:lastModifiedBy>Sato Tomoyo</cp:lastModifiedBy>
  <cp:revision>4</cp:revision>
  <cp:lastPrinted>2019-02-19T00:58:00Z</cp:lastPrinted>
  <dcterms:created xsi:type="dcterms:W3CDTF">2025-04-17T23:34:00Z</dcterms:created>
  <dcterms:modified xsi:type="dcterms:W3CDTF">2025-04-25T00:36:00Z</dcterms:modified>
</cp:coreProperties>
</file>